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505"/>
        <w:gridCol w:w="5125"/>
      </w:tblGrid>
      <w:tr w:rsidR="002E3B08" w14:paraId="7C221D69" w14:textId="77777777" w:rsidTr="008C4C25">
        <w:tc>
          <w:tcPr>
            <w:tcW w:w="2160" w:type="dxa"/>
          </w:tcPr>
          <w:p w14:paraId="14C48DAF" w14:textId="77777777" w:rsidR="002E3B08" w:rsidRDefault="002E3B08" w:rsidP="001762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04FBF2B" wp14:editId="6E65BCEB">
                  <wp:extent cx="944381" cy="1100568"/>
                  <wp:effectExtent l="0" t="0" r="825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clogo2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506" cy="116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537C3B7B" w14:textId="77777777" w:rsidR="002E3B08" w:rsidRDefault="002E3B08" w:rsidP="00D663D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25" w:type="dxa"/>
            <w:vMerge w:val="restart"/>
          </w:tcPr>
          <w:p w14:paraId="6002AD68" w14:textId="77777777" w:rsidR="002E3B08" w:rsidRDefault="002E3B08" w:rsidP="00176232">
            <w:pPr>
              <w:rPr>
                <w:rFonts w:ascii="Arial" w:eastAsia="Times New Roman" w:hAnsi="Arial" w:cs="Arial"/>
                <w:color w:val="538135" w:themeColor="accent6" w:themeShade="BF"/>
                <w:sz w:val="40"/>
                <w:szCs w:val="40"/>
              </w:rPr>
            </w:pPr>
            <w:r w:rsidRPr="00176232">
              <w:rPr>
                <w:rFonts w:ascii="Arial" w:eastAsia="Times New Roman" w:hAnsi="Arial" w:cs="Arial"/>
                <w:color w:val="538135" w:themeColor="accent6" w:themeShade="BF"/>
                <w:sz w:val="40"/>
                <w:szCs w:val="40"/>
              </w:rPr>
              <w:t>SHERIFF</w:t>
            </w:r>
          </w:p>
          <w:p w14:paraId="61C352CF" w14:textId="77777777" w:rsidR="002E3B08" w:rsidRDefault="002E3B08" w:rsidP="00176232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 xml:space="preserve">    </w:t>
            </w:r>
            <w:r w:rsidRPr="0017623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King County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Pr="00176232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1D4CBBD9" w14:textId="77777777" w:rsidR="002E3B08" w:rsidRPr="00176232" w:rsidRDefault="002E3B08" w:rsidP="00176232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3CF35D9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King County Sheriff’s Office, Special Operations</w:t>
            </w:r>
          </w:p>
          <w:p w14:paraId="5F517A48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Attn: SAR Coordinator</w:t>
            </w:r>
          </w:p>
          <w:p w14:paraId="53CCFBB0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3511 NE 2</w:t>
            </w:r>
            <w:r w:rsidRPr="00176232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nd</w:t>
            </w:r>
            <w:r w:rsidRPr="002E3B0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St</w:t>
            </w:r>
          </w:p>
          <w:p w14:paraId="79E07F7A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Renton, WA</w:t>
            </w:r>
            <w:r w:rsidRPr="002E3B0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98056</w:t>
            </w:r>
          </w:p>
          <w:p w14:paraId="348764C8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 xml:space="preserve">Tel: (206) 205-8226 </w:t>
            </w:r>
          </w:p>
          <w:p w14:paraId="49321111" w14:textId="77777777" w:rsidR="002E3B08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 xml:space="preserve">Email: </w:t>
            </w:r>
            <w:hyperlink r:id="rId6" w:history="1">
              <w:r w:rsidRPr="004466BD">
                <w:rPr>
                  <w:rStyle w:val="Hyperlink"/>
                  <w:rFonts w:ascii="Arial" w:eastAsia="Times New Roman" w:hAnsi="Arial" w:cs="Arial"/>
                  <w:sz w:val="15"/>
                  <w:szCs w:val="15"/>
                </w:rPr>
                <w:t>sar.coordinator@kingcounty.gov</w:t>
              </w:r>
            </w:hyperlink>
          </w:p>
          <w:p w14:paraId="20C58CCC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55B73CDC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 xml:space="preserve">Susan L. </w:t>
            </w:r>
            <w:proofErr w:type="spellStart"/>
            <w:r w:rsidRPr="00176232">
              <w:rPr>
                <w:rFonts w:ascii="Arial" w:eastAsia="Times New Roman" w:hAnsi="Arial" w:cs="Arial"/>
                <w:sz w:val="15"/>
                <w:szCs w:val="15"/>
              </w:rPr>
              <w:t>Rahr</w:t>
            </w:r>
            <w:proofErr w:type="spellEnd"/>
          </w:p>
          <w:p w14:paraId="71A69A16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Sheriff</w:t>
            </w:r>
          </w:p>
          <w:p w14:paraId="1F7239DA" w14:textId="77777777" w:rsidR="002E3B08" w:rsidRDefault="002E3B08" w:rsidP="00D663D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3B08" w14:paraId="33D977D6" w14:textId="77777777" w:rsidTr="008C4C25">
        <w:tc>
          <w:tcPr>
            <w:tcW w:w="5665" w:type="dxa"/>
            <w:gridSpan w:val="2"/>
          </w:tcPr>
          <w:p w14:paraId="43CF2E58" w14:textId="77777777" w:rsidR="002E3B08" w:rsidRPr="00D663D3" w:rsidRDefault="002E3B08" w:rsidP="0017623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3D3">
              <w:rPr>
                <w:rFonts w:ascii="Arial" w:eastAsia="Times New Roman" w:hAnsi="Arial" w:cs="Arial"/>
                <w:b/>
                <w:sz w:val="18"/>
                <w:szCs w:val="18"/>
              </w:rPr>
              <w:t>Office of Emergency Management</w:t>
            </w:r>
          </w:p>
          <w:p w14:paraId="7E31C0B4" w14:textId="77777777" w:rsidR="002E3B08" w:rsidRPr="00D663D3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D663D3">
              <w:rPr>
                <w:rFonts w:ascii="Arial" w:eastAsia="Times New Roman" w:hAnsi="Arial" w:cs="Arial"/>
                <w:sz w:val="15"/>
                <w:szCs w:val="15"/>
              </w:rPr>
              <w:t>Department of Executive Services</w:t>
            </w:r>
          </w:p>
          <w:p w14:paraId="55BAB851" w14:textId="77777777" w:rsidR="002E3B08" w:rsidRPr="00D663D3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D663D3">
              <w:rPr>
                <w:rFonts w:ascii="Arial" w:eastAsia="Times New Roman" w:hAnsi="Arial" w:cs="Arial"/>
                <w:sz w:val="15"/>
                <w:szCs w:val="15"/>
              </w:rPr>
              <w:t>3511 NE 2</w:t>
            </w:r>
            <w:r w:rsidRPr="00D663D3">
              <w:rPr>
                <w:rFonts w:ascii="Arial" w:eastAsia="Times New Roman" w:hAnsi="Arial" w:cs="Arial"/>
                <w:sz w:val="10"/>
                <w:szCs w:val="1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D663D3">
              <w:rPr>
                <w:rFonts w:ascii="Arial" w:eastAsia="Times New Roman" w:hAnsi="Arial" w:cs="Arial"/>
                <w:sz w:val="15"/>
                <w:szCs w:val="15"/>
              </w:rPr>
              <w:t>Street</w:t>
            </w:r>
          </w:p>
          <w:p w14:paraId="773DF03C" w14:textId="77777777" w:rsidR="002E3B08" w:rsidRPr="00D663D3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D663D3">
              <w:rPr>
                <w:rFonts w:ascii="Arial" w:eastAsia="Times New Roman" w:hAnsi="Arial" w:cs="Arial"/>
                <w:sz w:val="15"/>
                <w:szCs w:val="15"/>
              </w:rPr>
              <w:t>Renton, Washington 98056</w:t>
            </w:r>
          </w:p>
          <w:p w14:paraId="1E3634D2" w14:textId="77777777" w:rsidR="002E3B08" w:rsidRPr="00D663D3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D663D3">
              <w:rPr>
                <w:rFonts w:ascii="Arial" w:eastAsia="Times New Roman" w:hAnsi="Arial" w:cs="Arial"/>
                <w:sz w:val="15"/>
                <w:szCs w:val="15"/>
              </w:rPr>
              <w:t>206-296-3830</w:t>
            </w:r>
          </w:p>
          <w:p w14:paraId="20951C0E" w14:textId="77777777" w:rsidR="002E3B08" w:rsidRDefault="002E3B08" w:rsidP="00D663D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25" w:type="dxa"/>
            <w:vMerge/>
          </w:tcPr>
          <w:p w14:paraId="13620EAB" w14:textId="77777777" w:rsidR="002E3B08" w:rsidRDefault="002E3B08" w:rsidP="00D663D3">
            <w:pPr>
              <w:rPr>
                <w:noProof/>
              </w:rPr>
            </w:pPr>
          </w:p>
        </w:tc>
      </w:tr>
    </w:tbl>
    <w:p w14:paraId="38D70BAF" w14:textId="77777777" w:rsidR="002E3B08" w:rsidRDefault="002E3B08" w:rsidP="002E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CE8023B" w14:textId="77777777" w:rsidR="008C4C25" w:rsidRDefault="008C4C25" w:rsidP="002E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BAA5A1D" w14:textId="77777777" w:rsidR="002E3B08" w:rsidRDefault="002E3B08" w:rsidP="002E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3B08">
        <w:rPr>
          <w:rFonts w:ascii="Arial" w:eastAsia="Times New Roman" w:hAnsi="Arial" w:cs="Arial"/>
          <w:b/>
          <w:sz w:val="24"/>
          <w:szCs w:val="24"/>
        </w:rPr>
        <w:t>King County Emergency Worker Vehicle Certification</w:t>
      </w:r>
    </w:p>
    <w:p w14:paraId="314FEBB8" w14:textId="77777777" w:rsidR="002E3B08" w:rsidRPr="002E3B08" w:rsidRDefault="002E3B08" w:rsidP="002E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212BBDF" w14:textId="77777777" w:rsidR="002E3B08" w:rsidRPr="002E3B08" w:rsidRDefault="002E3B08" w:rsidP="002E3B08">
      <w:pPr>
        <w:spacing w:after="0" w:line="240" w:lineRule="auto"/>
        <w:ind w:right="90"/>
        <w:rPr>
          <w:rFonts w:ascii="Arial" w:eastAsia="Times New Roman" w:hAnsi="Arial" w:cs="Arial"/>
          <w:sz w:val="24"/>
          <w:szCs w:val="24"/>
        </w:rPr>
      </w:pPr>
      <w:r w:rsidRPr="002E3B08">
        <w:rPr>
          <w:rFonts w:ascii="Arial" w:eastAsia="Times New Roman" w:hAnsi="Arial" w:cs="Arial"/>
          <w:sz w:val="24"/>
          <w:szCs w:val="24"/>
        </w:rPr>
        <w:t>As a King County Emergency Worker volunteer, or parent of an emergency worker volunteer, I may have occasion to drive my personal motor vehicle during the course of missions. I understand that the King County Office of Emergency Management needs to be confident that any motor vehicles used to get to or from missions are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E3B08">
        <w:rPr>
          <w:rFonts w:ascii="Arial" w:eastAsia="Times New Roman" w:hAnsi="Arial" w:cs="Arial"/>
          <w:sz w:val="24"/>
          <w:szCs w:val="24"/>
        </w:rPr>
        <w:t xml:space="preserve">in good working condition, and in compliance with all Washington </w:t>
      </w:r>
    </w:p>
    <w:p w14:paraId="03BE458A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3B08">
        <w:rPr>
          <w:rFonts w:ascii="Arial" w:eastAsia="Times New Roman" w:hAnsi="Arial" w:cs="Arial"/>
          <w:sz w:val="24"/>
          <w:szCs w:val="24"/>
        </w:rPr>
        <w:t xml:space="preserve">State laws regarding motor vehicles. </w:t>
      </w:r>
    </w:p>
    <w:p w14:paraId="357E6559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02D33C" w14:textId="77777777" w:rsidR="008C4C25" w:rsidRPr="002E3B08" w:rsidRDefault="008C4C25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6E7EB7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3B08">
        <w:rPr>
          <w:rFonts w:ascii="Arial" w:eastAsia="Times New Roman" w:hAnsi="Arial" w:cs="Arial"/>
          <w:sz w:val="24"/>
          <w:szCs w:val="24"/>
          <w:u w:val="single"/>
        </w:rPr>
        <w:t>Note to motorcyclists: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E3B08">
        <w:rPr>
          <w:rFonts w:ascii="Arial" w:eastAsia="Times New Roman" w:hAnsi="Arial" w:cs="Arial"/>
          <w:sz w:val="24"/>
          <w:szCs w:val="24"/>
        </w:rPr>
        <w:t>Although Washington state law does not require motorcyclists to have vehicle insurance, all King County Search and Rescue volunteers will be required to maintain current vehicle insurance.</w:t>
      </w:r>
    </w:p>
    <w:p w14:paraId="29FFE4C2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F7BBBF" w14:textId="77777777" w:rsidR="002E3B08" w:rsidRP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EA687D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3B08">
        <w:rPr>
          <w:rFonts w:ascii="Arial" w:eastAsia="Times New Roman" w:hAnsi="Arial" w:cs="Arial"/>
          <w:sz w:val="24"/>
          <w:szCs w:val="24"/>
        </w:rPr>
        <w:t>I hereby certify that any motor vehicle that I drive in the course of performing, or assisting others 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E3B08">
        <w:rPr>
          <w:rFonts w:ascii="Arial" w:eastAsia="Times New Roman" w:hAnsi="Arial" w:cs="Arial"/>
          <w:sz w:val="24"/>
          <w:szCs w:val="24"/>
        </w:rPr>
        <w:t>performing, Office of Emergency Management missions will be in good working condition and will comply with all Washington State laws regarding motor vehicles.</w:t>
      </w:r>
    </w:p>
    <w:p w14:paraId="65B75A53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1116F7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AAE264" w14:textId="77777777" w:rsidR="008C4C25" w:rsidRDefault="008C4C25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BBD5F1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0B608F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271"/>
        <w:gridCol w:w="94"/>
        <w:gridCol w:w="1345"/>
        <w:gridCol w:w="545"/>
        <w:gridCol w:w="900"/>
        <w:gridCol w:w="625"/>
        <w:gridCol w:w="545"/>
        <w:gridCol w:w="1080"/>
        <w:gridCol w:w="2060"/>
      </w:tblGrid>
      <w:tr w:rsidR="002E3B08" w14:paraId="7348B662" w14:textId="77777777" w:rsidTr="008C4C25"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A8417E7" w14:textId="77777777" w:rsidR="008C4C25" w:rsidRDefault="008C4C25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95DD79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Vehicle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Insurance Company:</w:t>
            </w:r>
          </w:p>
        </w:tc>
        <w:tc>
          <w:tcPr>
            <w:tcW w:w="7465" w:type="dxa"/>
            <w:gridSpan w:val="9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5E3BA8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236790" w14:textId="77777777" w:rsidR="00A90CAB" w:rsidRPr="00A90CAB" w:rsidRDefault="00A90CAB" w:rsidP="00A90CAB">
            <w:pPr>
              <w:pStyle w:val="Heading1"/>
              <w:jc w:val="left"/>
              <w:outlineLvl w:val="0"/>
            </w:pPr>
            <w:bookmarkStart w:id="0" w:name="_GoBack"/>
            <w:bookmarkEnd w:id="0"/>
          </w:p>
        </w:tc>
      </w:tr>
      <w:tr w:rsidR="00DF4B53" w14:paraId="5EEE17C7" w14:textId="77777777" w:rsidTr="008C4C25">
        <w:tc>
          <w:tcPr>
            <w:tcW w:w="11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789BAD9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D1EA61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195305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Policy #: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right w:val="nil"/>
            </w:tcBorders>
          </w:tcPr>
          <w:p w14:paraId="4792C11B" w14:textId="77777777" w:rsidR="00DF4B53" w:rsidRPr="00A90CAB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06FDED" w14:textId="77777777" w:rsidR="00A90CAB" w:rsidRDefault="00A90CAB" w:rsidP="002E3B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48541F" w14:textId="77777777" w:rsidR="00DF4B53" w:rsidRPr="00A90CAB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0201A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6C3C37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4F01B8" w14:textId="77777777" w:rsidR="00DF4B53" w:rsidRDefault="00DF4B53" w:rsidP="00DF4B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Expiration Date: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2" w:space="0" w:color="000000"/>
            </w:tcBorders>
          </w:tcPr>
          <w:p w14:paraId="1C01AD83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6A40E0" w14:textId="77777777" w:rsidR="00A90CAB" w:rsidRDefault="00A90CAB" w:rsidP="002E3B0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479364" w14:textId="77777777" w:rsidR="00DF4B53" w:rsidRPr="00A90CAB" w:rsidRDefault="00DF4B53" w:rsidP="00DF1C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3B08" w14:paraId="5E8F150B" w14:textId="77777777" w:rsidTr="008C4C25">
        <w:tc>
          <w:tcPr>
            <w:tcW w:w="5035" w:type="dxa"/>
            <w:gridSpan w:val="5"/>
            <w:tcBorders>
              <w:top w:val="nil"/>
              <w:left w:val="single" w:sz="2" w:space="0" w:color="000000"/>
              <w:right w:val="nil"/>
            </w:tcBorders>
          </w:tcPr>
          <w:p w14:paraId="6F130CD3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DFEB32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4EB069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D27E6A" w14:textId="77777777" w:rsidR="002E3B08" w:rsidRP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89347" w14:textId="77777777" w:rsidR="002E3B08" w:rsidRDefault="002E3B08" w:rsidP="00DF4B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right w:val="single" w:sz="2" w:space="0" w:color="000000"/>
            </w:tcBorders>
          </w:tcPr>
          <w:p w14:paraId="2B4704C7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3B08" w14:paraId="5393B4B5" w14:textId="77777777" w:rsidTr="008C4C25">
        <w:tc>
          <w:tcPr>
            <w:tcW w:w="5035" w:type="dxa"/>
            <w:gridSpan w:val="5"/>
            <w:tcBorders>
              <w:left w:val="single" w:sz="2" w:space="0" w:color="000000"/>
              <w:bottom w:val="nil"/>
              <w:right w:val="nil"/>
            </w:tcBorders>
          </w:tcPr>
          <w:p w14:paraId="32271D2A" w14:textId="77777777" w:rsidR="002E3B08" w:rsidRDefault="002E3B08" w:rsidP="002E3B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Emergency Worker’s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6A9C1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gridSpan w:val="4"/>
            <w:tcBorders>
              <w:left w:val="nil"/>
              <w:bottom w:val="nil"/>
              <w:right w:val="single" w:sz="2" w:space="0" w:color="000000"/>
            </w:tcBorders>
          </w:tcPr>
          <w:p w14:paraId="2BFB0E42" w14:textId="77777777" w:rsidR="002E3B08" w:rsidRPr="002E3B08" w:rsidRDefault="00DF4B53" w:rsidP="002E3B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2E3B08" w:rsidRPr="002E3B08">
              <w:rPr>
                <w:rFonts w:ascii="Arial" w:eastAsia="Times New Roman" w:hAnsi="Arial" w:cs="Arial"/>
                <w:sz w:val="24"/>
                <w:szCs w:val="24"/>
              </w:rPr>
              <w:t>Parent’s</w:t>
            </w:r>
            <w:r w:rsidR="002E3B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3B08" w:rsidRPr="002E3B08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</w:p>
          <w:p w14:paraId="595EB5D8" w14:textId="77777777" w:rsidR="002E3B08" w:rsidRPr="002E3B08" w:rsidRDefault="00DF4B53" w:rsidP="002E3B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2E3B08" w:rsidRPr="002E3B08">
              <w:rPr>
                <w:rFonts w:ascii="Arial" w:eastAsia="Times New Roman" w:hAnsi="Arial" w:cs="Arial"/>
                <w:sz w:val="20"/>
                <w:szCs w:val="20"/>
              </w:rPr>
              <w:t>(If Emergency Worker is not self-insured)</w:t>
            </w:r>
          </w:p>
          <w:p w14:paraId="2172FE55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3B08" w14:paraId="395849E0" w14:textId="77777777" w:rsidTr="008C4C25">
        <w:tc>
          <w:tcPr>
            <w:tcW w:w="359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4885593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7CFBA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14:paraId="26F8FEEB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53" w14:paraId="7360453D" w14:textId="77777777" w:rsidTr="008C4C25">
        <w:tc>
          <w:tcPr>
            <w:tcW w:w="3690" w:type="dxa"/>
            <w:gridSpan w:val="4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B16DB50" w14:textId="77777777" w:rsidR="00DF4B53" w:rsidRPr="002E3B08" w:rsidRDefault="00DF4B53" w:rsidP="00DF4B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Date Signed</w:t>
            </w:r>
          </w:p>
          <w:p w14:paraId="06E843BD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7B5B91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72747C1A" w14:textId="77777777" w:rsidR="00DF4B53" w:rsidRDefault="00DF4B53" w:rsidP="00DF4B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Date Signed</w:t>
            </w:r>
          </w:p>
          <w:p w14:paraId="79C9D4A6" w14:textId="77777777" w:rsidR="008C4C25" w:rsidRDefault="008C4C25" w:rsidP="00DF4B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EFD106" w14:textId="77777777" w:rsidR="008C4C25" w:rsidRPr="002E3B08" w:rsidRDefault="008C4C25" w:rsidP="00DF4B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32C299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4D374F" w14:textId="77777777" w:rsidR="002E3B08" w:rsidRP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E3B08" w:rsidRPr="002E3B08" w:rsidSect="00D66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D3"/>
    <w:rsid w:val="00176232"/>
    <w:rsid w:val="002E3B08"/>
    <w:rsid w:val="003D50E1"/>
    <w:rsid w:val="00682018"/>
    <w:rsid w:val="008C4C25"/>
    <w:rsid w:val="00A90CAB"/>
    <w:rsid w:val="00D32814"/>
    <w:rsid w:val="00D663D3"/>
    <w:rsid w:val="00D8225D"/>
    <w:rsid w:val="00DF1C7C"/>
    <w:rsid w:val="00D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77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90CAB"/>
    <w:pPr>
      <w:keepNext/>
      <w:keepLines/>
      <w:spacing w:after="0"/>
      <w:ind w:left="576"/>
      <w:jc w:val="right"/>
      <w:outlineLvl w:val="0"/>
    </w:pPr>
    <w:rPr>
      <w:rFonts w:ascii="Arial" w:eastAsia="Arial" w:hAnsi="Arial" w:cs="Arial"/>
      <w:b/>
      <w:color w:val="000000"/>
      <w:sz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C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3B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0CAB"/>
    <w:rPr>
      <w:rFonts w:ascii="Arial" w:eastAsia="Arial" w:hAnsi="Arial" w:cs="Arial"/>
      <w:b/>
      <w:color w:val="000000"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C7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90CAB"/>
    <w:pPr>
      <w:keepNext/>
      <w:keepLines/>
      <w:spacing w:after="0"/>
      <w:ind w:left="576"/>
      <w:jc w:val="right"/>
      <w:outlineLvl w:val="0"/>
    </w:pPr>
    <w:rPr>
      <w:rFonts w:ascii="Arial" w:eastAsia="Arial" w:hAnsi="Arial" w:cs="Arial"/>
      <w:b/>
      <w:color w:val="000000"/>
      <w:sz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C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3B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0CAB"/>
    <w:rPr>
      <w:rFonts w:ascii="Arial" w:eastAsia="Arial" w:hAnsi="Arial" w:cs="Arial"/>
      <w:b/>
      <w:color w:val="000000"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C7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ar.coordinator@kingcounty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ben</dc:creator>
  <cp:keywords/>
  <dc:description/>
  <cp:lastModifiedBy>Tatianna Benedetto</cp:lastModifiedBy>
  <cp:revision>3</cp:revision>
  <cp:lastPrinted>2014-02-02T17:30:00Z</cp:lastPrinted>
  <dcterms:created xsi:type="dcterms:W3CDTF">2014-02-04T01:11:00Z</dcterms:created>
  <dcterms:modified xsi:type="dcterms:W3CDTF">2015-10-07T22:23:00Z</dcterms:modified>
</cp:coreProperties>
</file>